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C3" w:rsidRDefault="0074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Open Sans" w:eastAsia="Open Sans" w:hAnsi="Open Sans" w:cs="Open Sans"/>
          <w:color w:val="000000"/>
        </w:rPr>
      </w:pPr>
    </w:p>
    <w:tbl>
      <w:tblPr>
        <w:tblStyle w:val="a"/>
        <w:tblW w:w="925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1425"/>
        <w:gridCol w:w="4620"/>
      </w:tblGrid>
      <w:tr w:rsidR="007477C3">
        <w:trPr>
          <w:cantSplit/>
        </w:trPr>
        <w:tc>
          <w:tcPr>
            <w:tcW w:w="9255" w:type="dxa"/>
            <w:gridSpan w:val="3"/>
          </w:tcPr>
          <w:p w:rsidR="007477C3" w:rsidRDefault="0074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</w:p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BERME-ORRIA</w:t>
            </w:r>
          </w:p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CONTRAT DE GARANTIE</w:t>
            </w:r>
          </w:p>
          <w:p w:rsidR="007477C3" w:rsidRDefault="0074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7477C3">
        <w:trPr>
          <w:trHeight w:val="724"/>
        </w:trPr>
        <w:tc>
          <w:tcPr>
            <w:tcW w:w="9255" w:type="dxa"/>
            <w:gridSpan w:val="3"/>
            <w:shd w:val="clear" w:color="auto" w:fill="C0C0C0"/>
            <w:vAlign w:val="center"/>
          </w:tcPr>
          <w:p w:rsidR="007477C3" w:rsidRDefault="00121F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Enpresa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ekoizlea</w:t>
            </w:r>
            <w:proofErr w:type="spellEnd"/>
          </w:p>
          <w:p w:rsidR="007477C3" w:rsidRDefault="00121F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Entreprise</w:t>
            </w:r>
            <w:proofErr w:type="spellEnd"/>
          </w:p>
        </w:tc>
      </w:tr>
      <w:tr w:rsidR="007477C3">
        <w:trPr>
          <w:cantSplit/>
        </w:trPr>
        <w:tc>
          <w:tcPr>
            <w:tcW w:w="3210" w:type="dxa"/>
          </w:tcPr>
          <w:p w:rsidR="007477C3" w:rsidRDefault="00121FB0" w:rsidP="00A61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Izena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 xml:space="preserve">/ </w:t>
            </w:r>
            <w:proofErr w:type="spellStart"/>
            <w:r>
              <w:rPr>
                <w:rFonts w:ascii="Open Sans" w:eastAsia="Open Sans" w:hAnsi="Open Sans" w:cs="Open Sans"/>
                <w:color w:val="000000"/>
              </w:rPr>
              <w:t>Nom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>:</w:t>
            </w:r>
          </w:p>
        </w:tc>
        <w:tc>
          <w:tcPr>
            <w:tcW w:w="6045" w:type="dxa"/>
            <w:gridSpan w:val="2"/>
          </w:tcPr>
          <w:p w:rsidR="007477C3" w:rsidRDefault="0074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7477C3">
        <w:trPr>
          <w:cantSplit/>
        </w:trPr>
        <w:tc>
          <w:tcPr>
            <w:tcW w:w="3210" w:type="dxa"/>
          </w:tcPr>
          <w:p w:rsidR="007477C3" w:rsidRDefault="00121FB0" w:rsidP="00A61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Helbidea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</w:t>
            </w:r>
            <w:r>
              <w:rPr>
                <w:rFonts w:ascii="Open Sans" w:eastAsia="Open Sans" w:hAnsi="Open Sans" w:cs="Open Sans"/>
              </w:rPr>
              <w:t xml:space="preserve">/ </w:t>
            </w:r>
            <w:proofErr w:type="spellStart"/>
            <w:r>
              <w:rPr>
                <w:rFonts w:ascii="Open Sans" w:eastAsia="Open Sans" w:hAnsi="Open Sans" w:cs="Open Sans"/>
              </w:rPr>
              <w:t>Adresse</w:t>
            </w:r>
            <w:bookmarkStart w:id="0" w:name="_GoBack"/>
            <w:bookmarkEnd w:id="0"/>
            <w:proofErr w:type="spellEnd"/>
            <w:r>
              <w:rPr>
                <w:rFonts w:ascii="Open Sans" w:eastAsia="Open Sans" w:hAnsi="Open Sans" w:cs="Open Sans"/>
              </w:rPr>
              <w:t>:</w:t>
            </w:r>
          </w:p>
        </w:tc>
        <w:tc>
          <w:tcPr>
            <w:tcW w:w="6045" w:type="dxa"/>
            <w:gridSpan w:val="2"/>
          </w:tcPr>
          <w:p w:rsidR="007477C3" w:rsidRDefault="0074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7477C3">
        <w:trPr>
          <w:cantSplit/>
        </w:trPr>
        <w:tc>
          <w:tcPr>
            <w:tcW w:w="3210" w:type="dxa"/>
          </w:tcPr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Tel.:</w:t>
            </w:r>
          </w:p>
        </w:tc>
        <w:tc>
          <w:tcPr>
            <w:tcW w:w="6045" w:type="dxa"/>
            <w:gridSpan w:val="2"/>
          </w:tcPr>
          <w:p w:rsidR="007477C3" w:rsidRDefault="0074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7477C3">
        <w:trPr>
          <w:trHeight w:val="754"/>
        </w:trPr>
        <w:tc>
          <w:tcPr>
            <w:tcW w:w="9255" w:type="dxa"/>
            <w:gridSpan w:val="3"/>
            <w:shd w:val="clear" w:color="auto" w:fill="C0C0C0"/>
            <w:vAlign w:val="center"/>
          </w:tcPr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Enpresaren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konpromisoa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eta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bezeroaren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betekizunak</w:t>
            </w:r>
            <w:proofErr w:type="spellEnd"/>
          </w:p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Compromis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l’entreprise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et </w:t>
            </w:r>
            <w:proofErr w:type="spellStart"/>
            <w:r>
              <w:rPr>
                <w:rFonts w:ascii="Open Sans" w:eastAsia="Open Sans" w:hAnsi="Open Sans" w:cs="Open Sans"/>
              </w:rPr>
              <w:t>obligations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du </w:t>
            </w:r>
            <w:proofErr w:type="spellStart"/>
            <w:r>
              <w:rPr>
                <w:rFonts w:ascii="Open Sans" w:eastAsia="Open Sans" w:hAnsi="Open Sans" w:cs="Open Sans"/>
              </w:rPr>
              <w:t>client</w:t>
            </w:r>
            <w:proofErr w:type="spellEnd"/>
          </w:p>
        </w:tc>
      </w:tr>
      <w:tr w:rsidR="007477C3">
        <w:tc>
          <w:tcPr>
            <w:tcW w:w="9255" w:type="dxa"/>
            <w:gridSpan w:val="3"/>
          </w:tcPr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Berme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honek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ziurtatzen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dizu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produktuaren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berme-epean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matxuraren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bat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gertatuz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gero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, eta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betiere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behean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zehazten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diren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baldintzetan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ahalik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eta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lasterren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konpontzeko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edo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berri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bat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emateko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konpromisoa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hartzen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dugula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>.</w:t>
            </w:r>
          </w:p>
          <w:p w:rsidR="007477C3" w:rsidRDefault="00121FB0">
            <w:pPr>
              <w:spacing w:after="240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Cette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garantie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assure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qu'en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cas de </w:t>
            </w:r>
            <w:proofErr w:type="spellStart"/>
            <w:r>
              <w:rPr>
                <w:rFonts w:ascii="Open Sans" w:eastAsia="Open Sans" w:hAnsi="Open Sans" w:cs="Open Sans"/>
              </w:rPr>
              <w:t>défaut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</w:rPr>
              <w:t xml:space="preserve">du </w:t>
            </w:r>
            <w:proofErr w:type="spellStart"/>
            <w:r>
              <w:rPr>
                <w:rFonts w:ascii="Open Sans" w:eastAsia="Open Sans" w:hAnsi="Open Sans" w:cs="Open Sans"/>
              </w:rPr>
              <w:t>produit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pendant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la </w:t>
            </w:r>
            <w:proofErr w:type="spellStart"/>
            <w:r>
              <w:rPr>
                <w:rFonts w:ascii="Open Sans" w:eastAsia="Open Sans" w:hAnsi="Open Sans" w:cs="Open Sans"/>
              </w:rPr>
              <w:t>période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garantie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, et </w:t>
            </w:r>
            <w:proofErr w:type="spellStart"/>
            <w:r>
              <w:rPr>
                <w:rFonts w:ascii="Open Sans" w:eastAsia="Open Sans" w:hAnsi="Open Sans" w:cs="Open Sans"/>
              </w:rPr>
              <w:t>sous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réserve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des </w:t>
            </w:r>
            <w:proofErr w:type="spellStart"/>
            <w:r>
              <w:rPr>
                <w:rFonts w:ascii="Open Sans" w:eastAsia="Open Sans" w:hAnsi="Open Sans" w:cs="Open Sans"/>
              </w:rPr>
              <w:t>conditions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précisées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ci-</w:t>
            </w:r>
            <w:proofErr w:type="spellStart"/>
            <w:r>
              <w:rPr>
                <w:rFonts w:ascii="Open Sans" w:eastAsia="Open Sans" w:hAnsi="Open Sans" w:cs="Open Sans"/>
              </w:rPr>
              <w:t>dessous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</w:rPr>
              <w:t>nous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nous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engageons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à </w:t>
            </w:r>
            <w:proofErr w:type="spellStart"/>
            <w:r>
              <w:rPr>
                <w:rFonts w:ascii="Open Sans" w:eastAsia="Open Sans" w:hAnsi="Open Sans" w:cs="Open Sans"/>
              </w:rPr>
              <w:t>réparer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à </w:t>
            </w:r>
            <w:proofErr w:type="spellStart"/>
            <w:r>
              <w:rPr>
                <w:rFonts w:ascii="Open Sans" w:eastAsia="Open Sans" w:hAnsi="Open Sans" w:cs="Open Sans"/>
              </w:rPr>
              <w:t>remplacer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le </w:t>
            </w:r>
            <w:proofErr w:type="spellStart"/>
            <w:r>
              <w:rPr>
                <w:rFonts w:ascii="Open Sans" w:eastAsia="Open Sans" w:hAnsi="Open Sans" w:cs="Open Sans"/>
              </w:rPr>
              <w:t>produit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dans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les </w:t>
            </w:r>
            <w:proofErr w:type="spellStart"/>
            <w:r>
              <w:rPr>
                <w:rFonts w:ascii="Open Sans" w:eastAsia="Open Sans" w:hAnsi="Open Sans" w:cs="Open Sans"/>
              </w:rPr>
              <w:t>meilleurs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délais</w:t>
            </w:r>
            <w:proofErr w:type="spellEnd"/>
            <w:r>
              <w:rPr>
                <w:rFonts w:ascii="Open Sans" w:eastAsia="Open Sans" w:hAnsi="Open Sans" w:cs="Open Sans"/>
              </w:rPr>
              <w:t>.</w:t>
            </w:r>
          </w:p>
        </w:tc>
      </w:tr>
      <w:tr w:rsidR="007477C3">
        <w:tc>
          <w:tcPr>
            <w:tcW w:w="9255" w:type="dxa"/>
            <w:gridSpan w:val="3"/>
          </w:tcPr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Bermeaz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baliatzeko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agiri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honekin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batera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erosketa-tiketa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edo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fa</w:t>
            </w:r>
            <w:r>
              <w:rPr>
                <w:rFonts w:ascii="Open Sans" w:eastAsia="Open Sans" w:hAnsi="Open Sans" w:cs="Open Sans"/>
                <w:b/>
              </w:rPr>
              <w:t>ktura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aurkezt</w:t>
            </w:r>
            <w:r>
              <w:rPr>
                <w:rFonts w:ascii="Open Sans" w:eastAsia="Open Sans" w:hAnsi="Open Sans" w:cs="Open Sans"/>
                <w:b/>
                <w:color w:val="000000"/>
              </w:rPr>
              <w:t>u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beharko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duzu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Gainera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produktua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aldatu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edota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konpontzeko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dendara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ekartzen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baduzu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jatorrizko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kutxan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egitea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ezinbestekoa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da.</w:t>
            </w:r>
          </w:p>
          <w:p w:rsidR="007477C3" w:rsidRDefault="00121FB0">
            <w:pPr>
              <w:spacing w:after="240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Pour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bénéficier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la </w:t>
            </w:r>
            <w:proofErr w:type="spellStart"/>
            <w:r>
              <w:rPr>
                <w:rFonts w:ascii="Open Sans" w:eastAsia="Open Sans" w:hAnsi="Open Sans" w:cs="Open Sans"/>
              </w:rPr>
              <w:t>garantie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</w:rPr>
              <w:t>vous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devez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présenter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la facture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ticket de </w:t>
            </w:r>
            <w:proofErr w:type="spellStart"/>
            <w:r>
              <w:rPr>
                <w:rFonts w:ascii="Open Sans" w:eastAsia="Open Sans" w:hAnsi="Open Sans" w:cs="Open Sans"/>
              </w:rPr>
              <w:t>caisse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joint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à ce </w:t>
            </w:r>
            <w:proofErr w:type="spellStart"/>
            <w:r>
              <w:rPr>
                <w:rFonts w:ascii="Open Sans" w:eastAsia="Open Sans" w:hAnsi="Open Sans" w:cs="Open Sans"/>
              </w:rPr>
              <w:t>document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. Si </w:t>
            </w:r>
            <w:proofErr w:type="spellStart"/>
            <w:r>
              <w:rPr>
                <w:rFonts w:ascii="Open Sans" w:eastAsia="Open Sans" w:hAnsi="Open Sans" w:cs="Open Sans"/>
              </w:rPr>
              <w:t>vous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amenez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le </w:t>
            </w:r>
            <w:proofErr w:type="spellStart"/>
            <w:r>
              <w:rPr>
                <w:rFonts w:ascii="Open Sans" w:eastAsia="Open Sans" w:hAnsi="Open Sans" w:cs="Open Sans"/>
              </w:rPr>
              <w:t>produit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pour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le </w:t>
            </w:r>
            <w:proofErr w:type="spellStart"/>
            <w:r>
              <w:rPr>
                <w:rFonts w:ascii="Open Sans" w:eastAsia="Open Sans" w:hAnsi="Open Sans" w:cs="Open Sans"/>
              </w:rPr>
              <w:t>changer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le </w:t>
            </w:r>
            <w:proofErr w:type="spellStart"/>
            <w:r>
              <w:rPr>
                <w:rFonts w:ascii="Open Sans" w:eastAsia="Open Sans" w:hAnsi="Open Sans" w:cs="Open Sans"/>
              </w:rPr>
              <w:t>réparer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</w:rPr>
              <w:t>il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est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indispensable de le faire </w:t>
            </w:r>
            <w:proofErr w:type="spellStart"/>
            <w:r>
              <w:rPr>
                <w:rFonts w:ascii="Open Sans" w:eastAsia="Open Sans" w:hAnsi="Open Sans" w:cs="Open Sans"/>
              </w:rPr>
              <w:t>dans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la boîte </w:t>
            </w:r>
            <w:proofErr w:type="spellStart"/>
            <w:r>
              <w:rPr>
                <w:rFonts w:ascii="Open Sans" w:eastAsia="Open Sans" w:hAnsi="Open Sans" w:cs="Open Sans"/>
              </w:rPr>
              <w:t>d'origine</w:t>
            </w:r>
            <w:proofErr w:type="spellEnd"/>
            <w:r>
              <w:rPr>
                <w:rFonts w:ascii="Open Sans" w:eastAsia="Open Sans" w:hAnsi="Open Sans" w:cs="Open Sans"/>
              </w:rPr>
              <w:t>.</w:t>
            </w:r>
          </w:p>
        </w:tc>
      </w:tr>
      <w:tr w:rsidR="007477C3">
        <w:trPr>
          <w:trHeight w:val="619"/>
        </w:trPr>
        <w:tc>
          <w:tcPr>
            <w:tcW w:w="9255" w:type="dxa"/>
            <w:gridSpan w:val="3"/>
            <w:shd w:val="clear" w:color="auto" w:fill="C0C0C0"/>
            <w:vAlign w:val="center"/>
          </w:tcPr>
          <w:p w:rsidR="007477C3" w:rsidRDefault="00121F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Bermearen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epea</w:t>
            </w:r>
            <w:proofErr w:type="spellEnd"/>
          </w:p>
          <w:p w:rsidR="007477C3" w:rsidRDefault="00121F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Période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garantie</w:t>
            </w:r>
            <w:proofErr w:type="spellEnd"/>
          </w:p>
        </w:tc>
      </w:tr>
      <w:tr w:rsidR="007477C3">
        <w:trPr>
          <w:cantSplit/>
        </w:trPr>
        <w:tc>
          <w:tcPr>
            <w:tcW w:w="9255" w:type="dxa"/>
            <w:gridSpan w:val="3"/>
          </w:tcPr>
          <w:p w:rsidR="007477C3" w:rsidRDefault="0074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</w:rPr>
            </w:pPr>
          </w:p>
          <w:p w:rsidR="007477C3" w:rsidRDefault="0074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7477C3">
        <w:trPr>
          <w:trHeight w:val="619"/>
        </w:trPr>
        <w:tc>
          <w:tcPr>
            <w:tcW w:w="9255" w:type="dxa"/>
            <w:gridSpan w:val="3"/>
            <w:shd w:val="clear" w:color="auto" w:fill="C0C0C0"/>
            <w:vAlign w:val="center"/>
          </w:tcPr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Berme-orriaren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baldintzak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eta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baliogabetzeko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arrazoiak</w:t>
            </w:r>
            <w:proofErr w:type="spellEnd"/>
          </w:p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Conditions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et </w:t>
            </w:r>
            <w:proofErr w:type="spellStart"/>
            <w:r>
              <w:rPr>
                <w:rFonts w:ascii="Open Sans" w:eastAsia="Open Sans" w:hAnsi="Open Sans" w:cs="Open Sans"/>
              </w:rPr>
              <w:t>exclusions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la </w:t>
            </w:r>
            <w:proofErr w:type="spellStart"/>
            <w:r>
              <w:rPr>
                <w:rFonts w:ascii="Open Sans" w:eastAsia="Open Sans" w:hAnsi="Open Sans" w:cs="Open Sans"/>
              </w:rPr>
              <w:t>garantie</w:t>
            </w:r>
            <w:proofErr w:type="spellEnd"/>
          </w:p>
        </w:tc>
      </w:tr>
      <w:tr w:rsidR="007477C3">
        <w:tc>
          <w:tcPr>
            <w:tcW w:w="9255" w:type="dxa"/>
            <w:gridSpan w:val="3"/>
          </w:tcPr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1. </w:t>
            </w:r>
          </w:p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2. </w:t>
            </w:r>
          </w:p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3.</w:t>
            </w:r>
          </w:p>
        </w:tc>
      </w:tr>
      <w:tr w:rsidR="007477C3">
        <w:trPr>
          <w:trHeight w:val="664"/>
        </w:trPr>
        <w:tc>
          <w:tcPr>
            <w:tcW w:w="9255" w:type="dxa"/>
            <w:gridSpan w:val="3"/>
            <w:shd w:val="clear" w:color="auto" w:fill="C0C0C0"/>
            <w:vAlign w:val="center"/>
          </w:tcPr>
          <w:p w:rsidR="007477C3" w:rsidRDefault="00121F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Adostasuna</w:t>
            </w:r>
            <w:proofErr w:type="spellEnd"/>
          </w:p>
          <w:p w:rsidR="007477C3" w:rsidRDefault="00121F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Conformité</w:t>
            </w:r>
            <w:proofErr w:type="spellEnd"/>
          </w:p>
        </w:tc>
      </w:tr>
      <w:tr w:rsidR="007477C3">
        <w:tc>
          <w:tcPr>
            <w:tcW w:w="9255" w:type="dxa"/>
            <w:gridSpan w:val="3"/>
          </w:tcPr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Agiri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honetan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zehaztutako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guztiarekin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ados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daude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bai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eroslea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bai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saltzailea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>.</w:t>
            </w:r>
          </w:p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</w:rPr>
              <w:t xml:space="preserve">Les </w:t>
            </w:r>
            <w:proofErr w:type="spellStart"/>
            <w:r>
              <w:rPr>
                <w:rFonts w:ascii="Open Sans" w:eastAsia="Open Sans" w:hAnsi="Open Sans" w:cs="Open Sans"/>
              </w:rPr>
              <w:t>Parties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sont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d'accord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avec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tout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ce </w:t>
            </w:r>
            <w:proofErr w:type="spellStart"/>
            <w:r>
              <w:rPr>
                <w:rFonts w:ascii="Open Sans" w:eastAsia="Open Sans" w:hAnsi="Open Sans" w:cs="Open Sans"/>
              </w:rPr>
              <w:t>qui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est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spécifié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dans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ce </w:t>
            </w:r>
            <w:proofErr w:type="spellStart"/>
            <w:r>
              <w:rPr>
                <w:rFonts w:ascii="Open Sans" w:eastAsia="Open Sans" w:hAnsi="Open Sans" w:cs="Open Sans"/>
              </w:rPr>
              <w:t>document</w:t>
            </w:r>
            <w:proofErr w:type="spellEnd"/>
            <w:r>
              <w:rPr>
                <w:rFonts w:ascii="Open Sans" w:eastAsia="Open Sans" w:hAnsi="Open Sans" w:cs="Open Sans"/>
              </w:rPr>
              <w:t>.</w:t>
            </w:r>
          </w:p>
          <w:p w:rsidR="007477C3" w:rsidRDefault="0074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7477C3">
        <w:trPr>
          <w:cantSplit/>
        </w:trPr>
        <w:tc>
          <w:tcPr>
            <w:tcW w:w="4635" w:type="dxa"/>
            <w:gridSpan w:val="2"/>
          </w:tcPr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lastRenderedPageBreak/>
              <w:t>Eroslearen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sinadura</w:t>
            </w:r>
            <w:proofErr w:type="spellEnd"/>
          </w:p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Signature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l’acheteur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</w:t>
            </w:r>
          </w:p>
          <w:p w:rsidR="007477C3" w:rsidRDefault="0074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</w:rPr>
            </w:pPr>
          </w:p>
          <w:p w:rsidR="007477C3" w:rsidRDefault="0074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65"/>
              </w:tabs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</w:p>
          <w:p w:rsidR="007477C3" w:rsidRDefault="0074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65"/>
              </w:tabs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</w:p>
          <w:p w:rsidR="007477C3" w:rsidRDefault="0074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65"/>
              </w:tabs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4620" w:type="dxa"/>
          </w:tcPr>
          <w:p w:rsidR="007477C3" w:rsidRDefault="00121F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65"/>
              </w:tabs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Enpresaren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zigilua</w:t>
            </w:r>
            <w:proofErr w:type="spellEnd"/>
          </w:p>
          <w:p w:rsidR="007477C3" w:rsidRDefault="0012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Signature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l’entreprise</w:t>
            </w:r>
            <w:proofErr w:type="spellEnd"/>
          </w:p>
        </w:tc>
      </w:tr>
    </w:tbl>
    <w:p w:rsidR="007477C3" w:rsidRDefault="00747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</w:p>
    <w:sectPr w:rsidR="007477C3">
      <w:headerReference w:type="default" r:id="rId7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B0" w:rsidRDefault="00121FB0">
      <w:pPr>
        <w:spacing w:line="240" w:lineRule="auto"/>
        <w:ind w:left="0" w:hanging="2"/>
      </w:pPr>
      <w:r>
        <w:separator/>
      </w:r>
    </w:p>
  </w:endnote>
  <w:endnote w:type="continuationSeparator" w:id="0">
    <w:p w:rsidR="00121FB0" w:rsidRDefault="00121F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B0" w:rsidRDefault="00121FB0">
      <w:pPr>
        <w:spacing w:line="240" w:lineRule="auto"/>
        <w:ind w:left="0" w:hanging="2"/>
      </w:pPr>
      <w:r>
        <w:separator/>
      </w:r>
    </w:p>
  </w:footnote>
  <w:footnote w:type="continuationSeparator" w:id="0">
    <w:p w:rsidR="00121FB0" w:rsidRDefault="00121F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C3" w:rsidRDefault="00121FB0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Baliabideak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 xml:space="preserve"> </w:t>
    </w: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euskaraz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>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val="eu-ES"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77C3" w:rsidRDefault="007477C3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C3"/>
    <w:rsid w:val="00121FB0"/>
    <w:rsid w:val="007477C3"/>
    <w:rsid w:val="00A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30291-F32A-4069-B4E1-F0C50F84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s-ES"/>
    </w:rPr>
  </w:style>
  <w:style w:type="paragraph" w:styleId="1izenburua">
    <w:name w:val="heading 1"/>
    <w:basedOn w:val="Normala"/>
    <w:next w:val="Normala"/>
    <w:pPr>
      <w:keepNext/>
      <w:tabs>
        <w:tab w:val="left" w:pos="6165"/>
      </w:tabs>
      <w:jc w:val="center"/>
    </w:pPr>
    <w:rPr>
      <w:b/>
      <w:bCs/>
    </w:rPr>
  </w:style>
  <w:style w:type="paragraph" w:styleId="2izenburua">
    <w:name w:val="heading 2"/>
    <w:basedOn w:val="Normala"/>
    <w:next w:val="Normala"/>
    <w:pPr>
      <w:keepNext/>
      <w:jc w:val="both"/>
      <w:outlineLvl w:val="1"/>
    </w:pPr>
    <w:rPr>
      <w:b/>
      <w:bCs/>
      <w:sz w:val="22"/>
    </w:rPr>
  </w:style>
  <w:style w:type="paragraph" w:styleId="3izenburua">
    <w:name w:val="heading 3"/>
    <w:basedOn w:val="Normala"/>
    <w:next w:val="Normala"/>
    <w:pPr>
      <w:keepNext/>
      <w:ind w:left="545" w:hanging="490"/>
      <w:jc w:val="both"/>
      <w:outlineLvl w:val="2"/>
    </w:pPr>
    <w:rPr>
      <w:b/>
      <w:bCs/>
      <w:sz w:val="22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dbMozsSdn0YAI48tAOfeLuZ1jg==">CgMxLjA4AHIhMWh4N0JuV3I1Vm1mN3lMbDg0bmRpV3JZeVZWRUZRSWZP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Suspergintza</dc:creator>
  <cp:lastModifiedBy>Ziurtagiria</cp:lastModifiedBy>
  <cp:revision>2</cp:revision>
  <dcterms:created xsi:type="dcterms:W3CDTF">2021-02-16T13:28:00Z</dcterms:created>
  <dcterms:modified xsi:type="dcterms:W3CDTF">2023-09-08T06:17:00Z</dcterms:modified>
</cp:coreProperties>
</file>