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22" w:rsidRDefault="00E14022" w:rsidP="00E14022">
      <w:pPr>
        <w:pStyle w:val="03Testua"/>
        <w:jc w:val="center"/>
        <w:rPr>
          <w:rFonts w:ascii="Open Sans" w:hAnsi="Open Sans" w:cs="Open Sans"/>
          <w:sz w:val="24"/>
          <w:szCs w:val="24"/>
        </w:rPr>
      </w:pPr>
    </w:p>
    <w:p w:rsidR="00E14022" w:rsidRDefault="00E14022" w:rsidP="00E14022">
      <w:pPr>
        <w:pStyle w:val="03Testua"/>
        <w:jc w:val="center"/>
        <w:rPr>
          <w:rFonts w:ascii="Open Sans" w:hAnsi="Open Sans" w:cs="Open Sans"/>
          <w:sz w:val="24"/>
          <w:szCs w:val="24"/>
        </w:rPr>
      </w:pPr>
      <w:r w:rsidRPr="00E14022">
        <w:rPr>
          <w:rFonts w:ascii="Open Sans" w:hAnsi="Open Sans" w:cs="Open Sans"/>
          <w:sz w:val="24"/>
          <w:szCs w:val="24"/>
        </w:rPr>
        <w:t>TXOSTEN EREDUA</w:t>
      </w:r>
    </w:p>
    <w:p w:rsidR="00576BF5" w:rsidRPr="00576BF5" w:rsidRDefault="00576BF5" w:rsidP="00E14022">
      <w:pPr>
        <w:pStyle w:val="03Testua"/>
        <w:jc w:val="center"/>
        <w:rPr>
          <w:rFonts w:ascii="Open Sans" w:hAnsi="Open Sans" w:cs="Open Sans"/>
          <w:b w:val="0"/>
          <w:sz w:val="24"/>
          <w:szCs w:val="24"/>
        </w:rPr>
      </w:pPr>
      <w:r w:rsidRPr="00576BF5">
        <w:rPr>
          <w:rFonts w:ascii="Open Sans" w:hAnsi="Open Sans" w:cs="Open Sans"/>
          <w:b w:val="0"/>
          <w:sz w:val="24"/>
          <w:szCs w:val="24"/>
        </w:rPr>
        <w:t>MODELO DE INFORME</w:t>
      </w:r>
    </w:p>
    <w:p w:rsidR="00E14022" w:rsidRPr="00E14022" w:rsidRDefault="00E14022" w:rsidP="00E14022">
      <w:pPr>
        <w:pStyle w:val="03Testua"/>
        <w:rPr>
          <w:rFonts w:ascii="Open Sans" w:hAnsi="Open Sans" w:cs="Open Sans"/>
        </w:rPr>
      </w:pPr>
    </w:p>
    <w:p w:rsidR="00E14022" w:rsidRPr="00E14022" w:rsidRDefault="00E14022" w:rsidP="00E14022">
      <w:pPr>
        <w:pStyle w:val="03Testua"/>
        <w:rPr>
          <w:rFonts w:ascii="Open Sans" w:hAnsi="Open Sans" w:cs="Open Sans"/>
        </w:rPr>
      </w:pPr>
    </w:p>
    <w:p w:rsidR="00E14022" w:rsidRPr="00E14022" w:rsidRDefault="00E14022" w:rsidP="00E14022">
      <w:pPr>
        <w:pStyle w:val="03Testua"/>
        <w:rPr>
          <w:rFonts w:ascii="Open Sans" w:hAnsi="Open Sans" w:cs="Open Sans"/>
        </w:rPr>
      </w:pPr>
    </w:p>
    <w:tbl>
      <w:tblPr>
        <w:tblW w:w="0" w:type="auto"/>
        <w:jc w:val="center"/>
        <w:tblLayout w:type="fixed"/>
        <w:tblCellMar>
          <w:left w:w="212" w:type="dxa"/>
          <w:right w:w="212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E14022" w:rsidRPr="00E14022" w:rsidTr="0037212E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14022" w:rsidRPr="00576BF5" w:rsidRDefault="00E14022" w:rsidP="0037212E">
            <w:pPr>
              <w:pStyle w:val="izenbu2"/>
              <w:rPr>
                <w:rFonts w:ascii="Open Sans" w:hAnsi="Open Sans" w:cs="Open Sans"/>
                <w:sz w:val="24"/>
                <w:szCs w:val="24"/>
              </w:rPr>
            </w:pPr>
            <w:r w:rsidRPr="00576BF5">
              <w:rPr>
                <w:rFonts w:ascii="Open Sans" w:hAnsi="Open Sans" w:cs="Open Sans"/>
                <w:b w:val="0"/>
                <w:sz w:val="24"/>
                <w:szCs w:val="24"/>
              </w:rPr>
              <w:br w:type="page"/>
            </w:r>
            <w:r w:rsidRPr="00576BF5">
              <w:rPr>
                <w:rFonts w:ascii="Open Sans" w:hAnsi="Open Sans" w:cs="Open Sans"/>
                <w:sz w:val="24"/>
                <w:szCs w:val="24"/>
              </w:rPr>
              <w:t>Eskema</w:t>
            </w:r>
          </w:p>
          <w:p w:rsidR="00576BF5" w:rsidRPr="00576BF5" w:rsidRDefault="00576BF5" w:rsidP="0037212E">
            <w:pPr>
              <w:pStyle w:val="izenbu2"/>
              <w:rPr>
                <w:rFonts w:ascii="Open Sans" w:hAnsi="Open Sans" w:cs="Open Sans"/>
                <w:b w:val="0"/>
                <w:sz w:val="24"/>
                <w:szCs w:val="24"/>
              </w:rPr>
            </w:pPr>
            <w:proofErr w:type="spellStart"/>
            <w:r w:rsidRPr="00576BF5">
              <w:rPr>
                <w:rFonts w:ascii="Open Sans" w:hAnsi="Open Sans" w:cs="Open Sans"/>
                <w:b w:val="0"/>
                <w:sz w:val="24"/>
                <w:szCs w:val="24"/>
              </w:rPr>
              <w:t>Esquema</w:t>
            </w:r>
            <w:proofErr w:type="spellEnd"/>
          </w:p>
          <w:p w:rsidR="00E14022" w:rsidRPr="00576BF5" w:rsidRDefault="00E14022" w:rsidP="0037212E">
            <w:pPr>
              <w:pStyle w:val="izenbu2"/>
              <w:jc w:val="center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76BF5">
              <w:rPr>
                <w:rFonts w:ascii="Open Sans" w:hAnsi="Open Sans" w:cs="Open Sans"/>
                <w:b w:val="0"/>
                <w:position w:val="-12"/>
                <w:sz w:val="24"/>
                <w:szCs w:val="24"/>
              </w:rPr>
              <w:sym w:font="Wingdings" w:char="F0CA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14022" w:rsidRPr="00576BF5" w:rsidRDefault="00E14022" w:rsidP="0037212E">
            <w:pPr>
              <w:pStyle w:val="izenbu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76BF5">
              <w:rPr>
                <w:rFonts w:ascii="Open Sans" w:hAnsi="Open Sans" w:cs="Open Sans"/>
                <w:sz w:val="24"/>
                <w:szCs w:val="24"/>
              </w:rPr>
              <w:t>Txosten laburraren</w:t>
            </w:r>
            <w:r w:rsidR="00576BF5" w:rsidRPr="00576BF5">
              <w:rPr>
                <w:rFonts w:ascii="Open Sans" w:hAnsi="Open Sans" w:cs="Open Sans"/>
                <w:sz w:val="24"/>
                <w:szCs w:val="24"/>
              </w:rPr>
              <w:t xml:space="preserve"> a</w:t>
            </w:r>
            <w:r w:rsidRPr="00576BF5">
              <w:rPr>
                <w:rFonts w:ascii="Open Sans" w:hAnsi="Open Sans" w:cs="Open Sans"/>
                <w:sz w:val="24"/>
                <w:szCs w:val="24"/>
              </w:rPr>
              <w:t>dibidea</w:t>
            </w:r>
          </w:p>
          <w:p w:rsidR="00576BF5" w:rsidRPr="00576BF5" w:rsidRDefault="00576BF5" w:rsidP="0037212E">
            <w:pPr>
              <w:pStyle w:val="izenbu2"/>
              <w:jc w:val="center"/>
              <w:rPr>
                <w:rFonts w:ascii="Open Sans" w:hAnsi="Open Sans" w:cs="Open Sans"/>
                <w:b w:val="0"/>
                <w:sz w:val="24"/>
                <w:szCs w:val="24"/>
              </w:rPr>
            </w:pPr>
            <w:proofErr w:type="spellStart"/>
            <w:r w:rsidRPr="00576BF5">
              <w:rPr>
                <w:rFonts w:ascii="Open Sans" w:hAnsi="Open Sans" w:cs="Open Sans"/>
                <w:b w:val="0"/>
                <w:sz w:val="24"/>
                <w:szCs w:val="24"/>
              </w:rPr>
              <w:t>Ejemplo</w:t>
            </w:r>
            <w:proofErr w:type="spellEnd"/>
            <w:r w:rsidRPr="00576BF5">
              <w:rPr>
                <w:rFonts w:ascii="Open Sans" w:hAnsi="Open Sans" w:cs="Open Sans"/>
                <w:b w:val="0"/>
                <w:sz w:val="24"/>
                <w:szCs w:val="24"/>
              </w:rPr>
              <w:t xml:space="preserve"> informe </w:t>
            </w:r>
            <w:proofErr w:type="spellStart"/>
            <w:r w:rsidRPr="00576BF5">
              <w:rPr>
                <w:rFonts w:ascii="Open Sans" w:hAnsi="Open Sans" w:cs="Open Sans"/>
                <w:b w:val="0"/>
                <w:sz w:val="24"/>
                <w:szCs w:val="24"/>
              </w:rPr>
              <w:t>corto</w:t>
            </w:r>
            <w:proofErr w:type="spellEnd"/>
          </w:p>
          <w:p w:rsidR="00576BF5" w:rsidRPr="00576BF5" w:rsidRDefault="00576BF5" w:rsidP="0037212E">
            <w:pPr>
              <w:pStyle w:val="izenbu2"/>
              <w:jc w:val="center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:rsidR="00E14022" w:rsidRPr="00576BF5" w:rsidRDefault="00E14022" w:rsidP="0037212E">
            <w:pPr>
              <w:pStyle w:val="izenbu2"/>
              <w:jc w:val="center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76BF5">
              <w:rPr>
                <w:rFonts w:ascii="Open Sans" w:hAnsi="Open Sans" w:cs="Open Sans"/>
                <w:b w:val="0"/>
                <w:position w:val="-12"/>
                <w:sz w:val="24"/>
                <w:szCs w:val="24"/>
              </w:rPr>
              <w:sym w:font="Wingdings" w:char="F0CA"/>
            </w:r>
          </w:p>
        </w:tc>
      </w:tr>
    </w:tbl>
    <w:p w:rsidR="00E14022" w:rsidRPr="00E14022" w:rsidRDefault="00E14022" w:rsidP="00E14022">
      <w:pPr>
        <w:pStyle w:val="TESTU"/>
        <w:rPr>
          <w:rFonts w:ascii="Open Sans" w:hAnsi="Open Sans" w:cs="Open Sans"/>
        </w:rPr>
      </w:pPr>
    </w:p>
    <w:tbl>
      <w:tblPr>
        <w:tblW w:w="9284" w:type="dxa"/>
        <w:jc w:val="center"/>
        <w:tblLayout w:type="fixed"/>
        <w:tblCellMar>
          <w:left w:w="212" w:type="dxa"/>
          <w:right w:w="212" w:type="dxa"/>
        </w:tblCellMar>
        <w:tblLook w:val="0000" w:firstRow="0" w:lastRow="0" w:firstColumn="0" w:lastColumn="0" w:noHBand="0" w:noVBand="0"/>
      </w:tblPr>
      <w:tblGrid>
        <w:gridCol w:w="1843"/>
        <w:gridCol w:w="7441"/>
      </w:tblGrid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14022" w:rsidRPr="00E14022" w:rsidRDefault="00E14022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022" w:rsidRPr="00E14022" w:rsidRDefault="00E14022" w:rsidP="0037212E">
            <w:pPr>
              <w:pStyle w:val="izenbu2"/>
              <w:jc w:val="center"/>
              <w:rPr>
                <w:rFonts w:ascii="Open Sans" w:hAnsi="Open Sans" w:cs="Open Sans"/>
                <w:sz w:val="34"/>
                <w:szCs w:val="34"/>
              </w:rPr>
            </w:pP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6BF5" w:rsidRDefault="00576BF5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Izenburua/</w:t>
            </w:r>
          </w:p>
          <w:p w:rsidR="00E14022" w:rsidRPr="00E14022" w:rsidRDefault="00576BF5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</w:rPr>
            </w:pPr>
            <w:proofErr w:type="spellStart"/>
            <w:r w:rsidRPr="00576BF5">
              <w:rPr>
                <w:rFonts w:ascii="Open Sans" w:hAnsi="Open Sans" w:cs="Open Sans"/>
                <w:bCs/>
                <w:sz w:val="20"/>
                <w:szCs w:val="20"/>
              </w:rPr>
              <w:t>Título</w:t>
            </w:r>
            <w:proofErr w:type="spellEnd"/>
            <w:r w:rsidRPr="00576BF5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7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022" w:rsidRPr="00576BF5" w:rsidRDefault="00E14022" w:rsidP="0037212E">
            <w:pPr>
              <w:pStyle w:val="izenbu2"/>
              <w:tabs>
                <w:tab w:val="left" w:pos="567"/>
              </w:tabs>
              <w:ind w:left="56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76BF5">
              <w:rPr>
                <w:rFonts w:ascii="Open Sans" w:hAnsi="Open Sans" w:cs="Open Sans"/>
                <w:sz w:val="24"/>
                <w:szCs w:val="24"/>
              </w:rPr>
              <w:t>LASA almazeneko egoeraren azterketa</w:t>
            </w:r>
          </w:p>
          <w:p w:rsidR="00E14022" w:rsidRPr="00E14022" w:rsidRDefault="00E14022" w:rsidP="0037212E">
            <w:pPr>
              <w:pStyle w:val="2koska"/>
              <w:ind w:left="0" w:right="0"/>
              <w:jc w:val="center"/>
              <w:rPr>
                <w:rFonts w:ascii="Open Sans" w:hAnsi="Open Sans" w:cs="Open Sans"/>
                <w:b/>
                <w:bCs/>
                <w:i/>
                <w:iCs/>
                <w:sz w:val="34"/>
                <w:szCs w:val="34"/>
              </w:rPr>
            </w:pP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14022" w:rsidRPr="00E14022" w:rsidRDefault="00576BF5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ork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576BF5">
              <w:rPr>
                <w:rFonts w:ascii="Open Sans" w:hAnsi="Open Sans" w:cs="Open Sans"/>
                <w:bCs/>
                <w:sz w:val="20"/>
                <w:szCs w:val="20"/>
              </w:rPr>
              <w:t>quien</w:t>
            </w:r>
            <w:proofErr w:type="spellEnd"/>
          </w:p>
          <w:p w:rsidR="00576BF5" w:rsidRDefault="00576BF5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Z</w:t>
            </w:r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ei</w:t>
            </w:r>
            <w:bookmarkStart w:id="0" w:name="_GoBack"/>
            <w:bookmarkEnd w:id="0"/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nentzat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/</w:t>
            </w:r>
          </w:p>
          <w:p w:rsidR="00E14022" w:rsidRPr="00E14022" w:rsidRDefault="00576BF5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76BF5">
              <w:rPr>
                <w:rFonts w:ascii="Open Sans" w:hAnsi="Open Sans" w:cs="Open Sans"/>
                <w:bCs/>
                <w:sz w:val="20"/>
                <w:szCs w:val="20"/>
              </w:rPr>
              <w:t xml:space="preserve">Para </w:t>
            </w:r>
            <w:proofErr w:type="spellStart"/>
            <w:r w:rsidRPr="00576BF5">
              <w:rPr>
                <w:rFonts w:ascii="Open Sans" w:hAnsi="Open Sans" w:cs="Open Sans"/>
                <w:bCs/>
                <w:sz w:val="20"/>
                <w:szCs w:val="20"/>
              </w:rPr>
              <w:t>quien</w:t>
            </w:r>
            <w:proofErr w:type="spellEnd"/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&gt;</w:t>
            </w:r>
          </w:p>
        </w:tc>
        <w:tc>
          <w:tcPr>
            <w:tcW w:w="7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022" w:rsidRPr="00E14022" w:rsidRDefault="00E14022" w:rsidP="0037212E">
            <w:pPr>
              <w:jc w:val="both"/>
              <w:rPr>
                <w:rFonts w:ascii="Open Sans" w:hAnsi="Open Sans" w:cs="Open Sans"/>
                <w:bCs/>
              </w:rPr>
            </w:pPr>
            <w:r w:rsidRPr="00E14022">
              <w:rPr>
                <w:rFonts w:ascii="Open Sans" w:hAnsi="Open Sans" w:cs="Open Sans"/>
                <w:bCs/>
              </w:rPr>
              <w:t xml:space="preserve">IKERBI ikerketa </w:t>
            </w:r>
            <w:proofErr w:type="spellStart"/>
            <w:r w:rsidRPr="00E14022">
              <w:rPr>
                <w:rFonts w:ascii="Open Sans" w:hAnsi="Open Sans" w:cs="Open Sans"/>
                <w:bCs/>
              </w:rPr>
              <w:t>zentruak</w:t>
            </w:r>
            <w:proofErr w:type="spellEnd"/>
            <w:r w:rsidRPr="00E14022">
              <w:rPr>
                <w:rFonts w:ascii="Open Sans" w:hAnsi="Open Sans" w:cs="Open Sans"/>
                <w:bCs/>
              </w:rPr>
              <w:t xml:space="preserve"> </w:t>
            </w:r>
            <w:proofErr w:type="spellStart"/>
            <w:r w:rsidRPr="00E14022">
              <w:rPr>
                <w:rFonts w:ascii="Open Sans" w:hAnsi="Open Sans" w:cs="Open Sans"/>
                <w:bCs/>
              </w:rPr>
              <w:t>LASAko</w:t>
            </w:r>
            <w:proofErr w:type="spellEnd"/>
            <w:r w:rsidRPr="00E14022">
              <w:rPr>
                <w:rFonts w:ascii="Open Sans" w:hAnsi="Open Sans" w:cs="Open Sans"/>
                <w:bCs/>
              </w:rPr>
              <w:t xml:space="preserve"> zuzendaritzarentzat</w:t>
            </w:r>
          </w:p>
          <w:p w:rsidR="00E14022" w:rsidRPr="00E14022" w:rsidRDefault="00E14022" w:rsidP="0037212E">
            <w:pPr>
              <w:jc w:val="both"/>
              <w:rPr>
                <w:rFonts w:ascii="Open Sans" w:hAnsi="Open Sans" w:cs="Open Sans"/>
                <w:bCs/>
              </w:rPr>
            </w:pPr>
            <w:r w:rsidRPr="00E14022">
              <w:rPr>
                <w:rFonts w:ascii="Open Sans" w:hAnsi="Open Sans" w:cs="Open Sans"/>
                <w:bCs/>
              </w:rPr>
              <w:t>egindako txostena</w:t>
            </w:r>
          </w:p>
          <w:p w:rsidR="00E14022" w:rsidRPr="00E14022" w:rsidRDefault="00E14022" w:rsidP="0037212E">
            <w:pPr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14022" w:rsidRPr="00E14022" w:rsidRDefault="00E14022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Egileak:</w:t>
            </w:r>
          </w:p>
          <w:p w:rsidR="00E14022" w:rsidRDefault="00E14022" w:rsidP="0037212E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Karmen Zubizarreta Gómez</w:t>
            </w:r>
          </w:p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Julian Markuleta Murua</w:t>
            </w:r>
          </w:p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6BF5" w:rsidRDefault="00E14022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toki-egunak</w:t>
            </w:r>
            <w:r w:rsidR="00576BF5">
              <w:rPr>
                <w:rFonts w:ascii="Open Sans" w:hAnsi="Open Sans" w:cs="Open Sans"/>
                <w:b/>
                <w:bCs/>
                <w:sz w:val="20"/>
                <w:szCs w:val="20"/>
              </w:rPr>
              <w:t>/</w:t>
            </w:r>
            <w:r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:rsidR="00E14022" w:rsidRPr="00E14022" w:rsidRDefault="00576BF5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576BF5">
              <w:rPr>
                <w:rFonts w:ascii="Open Sans" w:hAnsi="Open Sans" w:cs="Open Sans"/>
                <w:bCs/>
                <w:sz w:val="20"/>
                <w:szCs w:val="20"/>
              </w:rPr>
              <w:t>lugar-días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7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Vitoria-Gasteiz, 202</w:t>
            </w:r>
            <w:r w:rsidRPr="00E14022">
              <w:rPr>
                <w:rFonts w:ascii="Open Sans" w:hAnsi="Open Sans" w:cs="Open Sans"/>
              </w:rPr>
              <w:t>1eko apirilaren 8a</w:t>
            </w:r>
          </w:p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6BF5" w:rsidRDefault="00576BF5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L</w:t>
            </w:r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aburpena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/</w:t>
            </w:r>
          </w:p>
          <w:p w:rsidR="00E14022" w:rsidRPr="00E14022" w:rsidRDefault="00576BF5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576BF5">
              <w:rPr>
                <w:rFonts w:ascii="Open Sans" w:hAnsi="Open Sans" w:cs="Open Sans"/>
                <w:bCs/>
                <w:sz w:val="20"/>
                <w:szCs w:val="20"/>
              </w:rPr>
              <w:t>resumen</w:t>
            </w:r>
            <w:proofErr w:type="spellEnd"/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&gt;</w:t>
            </w:r>
          </w:p>
        </w:tc>
        <w:tc>
          <w:tcPr>
            <w:tcW w:w="7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022" w:rsidRPr="00E14022" w:rsidRDefault="00E14022" w:rsidP="0037212E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E14022">
              <w:rPr>
                <w:rFonts w:ascii="Open Sans" w:hAnsi="Open Sans" w:cs="Open Sans"/>
                <w:b/>
                <w:bCs/>
              </w:rPr>
              <w:t>Laburpena</w:t>
            </w:r>
            <w:r w:rsidR="00576BF5">
              <w:rPr>
                <w:rFonts w:ascii="Open Sans" w:hAnsi="Open Sans" w:cs="Open Sans"/>
                <w:b/>
                <w:bCs/>
              </w:rPr>
              <w:t xml:space="preserve">/ </w:t>
            </w:r>
            <w:proofErr w:type="spellStart"/>
            <w:r w:rsidR="00576BF5" w:rsidRPr="00576BF5">
              <w:rPr>
                <w:rFonts w:ascii="Open Sans" w:hAnsi="Open Sans" w:cs="Open Sans"/>
                <w:bCs/>
              </w:rPr>
              <w:t>Resumen</w:t>
            </w:r>
            <w:proofErr w:type="spellEnd"/>
          </w:p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 xml:space="preserve">Azken sei hilabeteotan LASA almazenean, tresneria berria sartzearekin batera, lan-istripu asko izan dira eta langileek lanean oso jarrera txarra erakutsi dute. Hori dela eta, </w:t>
            </w:r>
            <w:proofErr w:type="spellStart"/>
            <w:r w:rsidRPr="00E14022">
              <w:rPr>
                <w:rFonts w:ascii="Open Sans" w:hAnsi="Open Sans" w:cs="Open Sans"/>
              </w:rPr>
              <w:t>LASAko</w:t>
            </w:r>
            <w:proofErr w:type="spellEnd"/>
            <w:r w:rsidRPr="00E14022">
              <w:rPr>
                <w:rFonts w:ascii="Open Sans" w:hAnsi="Open Sans" w:cs="Open Sans"/>
              </w:rPr>
              <w:t xml:space="preserve"> zuzendaritzaren eskariz, honen guztiaren arrazoiak ezagutzeko txosten hau </w:t>
            </w:r>
            <w:r>
              <w:rPr>
                <w:rFonts w:ascii="Open Sans" w:hAnsi="Open Sans" w:cs="Open Sans"/>
              </w:rPr>
              <w:t>egin dugu.</w:t>
            </w: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14022" w:rsidRPr="00E14022" w:rsidRDefault="00E14022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 xml:space="preserve">Txostenean honakoak aztertu ditugu: </w:t>
            </w:r>
            <w:proofErr w:type="spellStart"/>
            <w:r w:rsidRPr="00E14022">
              <w:rPr>
                <w:rFonts w:ascii="Open Sans" w:hAnsi="Open Sans" w:cs="Open Sans"/>
              </w:rPr>
              <w:t>industri</w:t>
            </w:r>
            <w:proofErr w:type="spellEnd"/>
            <w:r w:rsidRPr="00E14022">
              <w:rPr>
                <w:rFonts w:ascii="Open Sans" w:hAnsi="Open Sans" w:cs="Open Sans"/>
              </w:rPr>
              <w:t>-segurtasuna, tresneria berriaren erabilera eta langileen motibazioa (azterketaren emaitzak 1. eranskinean ikusi).</w:t>
            </w:r>
          </w:p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14022" w:rsidRPr="00E14022" w:rsidRDefault="00E14022" w:rsidP="0037212E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022" w:rsidRDefault="00E14022" w:rsidP="0037212E">
            <w:pPr>
              <w:jc w:val="both"/>
              <w:rPr>
                <w:rFonts w:ascii="Open Sans" w:hAnsi="Open Sans" w:cs="Open Sans"/>
              </w:rPr>
            </w:pPr>
          </w:p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lastRenderedPageBreak/>
              <w:t xml:space="preserve">Informazioa bildu eta aztertu ondoren, ondorio batzuk atera ditugu eta hauetatik abiatuz, </w:t>
            </w:r>
            <w:proofErr w:type="spellStart"/>
            <w:r w:rsidRPr="00E14022">
              <w:rPr>
                <w:rFonts w:ascii="Open Sans" w:hAnsi="Open Sans" w:cs="Open Sans"/>
              </w:rPr>
              <w:t>LASAren</w:t>
            </w:r>
            <w:proofErr w:type="spellEnd"/>
            <w:r w:rsidRPr="00E14022">
              <w:rPr>
                <w:rFonts w:ascii="Open Sans" w:hAnsi="Open Sans" w:cs="Open Sans"/>
              </w:rPr>
              <w:t xml:space="preserve"> etorkizunerako lagungarri izango diren proposamenak egin ditugu.</w:t>
            </w:r>
          </w:p>
          <w:p w:rsidR="00E14022" w:rsidRPr="00E14022" w:rsidRDefault="00E14022" w:rsidP="0037212E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6BF5" w:rsidRDefault="00576BF5" w:rsidP="00E14022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O</w:t>
            </w:r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ndorioak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/</w:t>
            </w:r>
          </w:p>
          <w:p w:rsidR="00E14022" w:rsidRPr="00E14022" w:rsidRDefault="00576BF5" w:rsidP="00E14022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576BF5">
              <w:rPr>
                <w:rFonts w:ascii="Open Sans" w:hAnsi="Open Sans" w:cs="Open Sans"/>
                <w:bCs/>
                <w:sz w:val="20"/>
                <w:szCs w:val="20"/>
              </w:rPr>
              <w:t>Conclusiones</w:t>
            </w:r>
            <w:proofErr w:type="spellEnd"/>
            <w:r w:rsidR="00E14022" w:rsidRPr="00576BF5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7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022" w:rsidRPr="00E14022" w:rsidRDefault="00E14022" w:rsidP="00E14022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E14022">
              <w:rPr>
                <w:rFonts w:ascii="Open Sans" w:hAnsi="Open Sans" w:cs="Open Sans"/>
                <w:b/>
                <w:bCs/>
              </w:rPr>
              <w:t>Txostenaren ondorioak</w:t>
            </w:r>
            <w:r w:rsidR="00576BF5">
              <w:rPr>
                <w:rFonts w:ascii="Open Sans" w:hAnsi="Open Sans" w:cs="Open Sans"/>
                <w:b/>
                <w:bCs/>
              </w:rPr>
              <w:t xml:space="preserve">/ </w:t>
            </w:r>
            <w:proofErr w:type="spellStart"/>
            <w:r w:rsidR="00576BF5" w:rsidRPr="00576BF5">
              <w:rPr>
                <w:rFonts w:ascii="Open Sans" w:hAnsi="Open Sans" w:cs="Open Sans"/>
                <w:bCs/>
              </w:rPr>
              <w:t>Co</w:t>
            </w:r>
            <w:r w:rsidR="00576BF5">
              <w:rPr>
                <w:rFonts w:ascii="Open Sans" w:hAnsi="Open Sans" w:cs="Open Sans"/>
                <w:bCs/>
              </w:rPr>
              <w:t>n</w:t>
            </w:r>
            <w:r w:rsidR="00576BF5" w:rsidRPr="00576BF5">
              <w:rPr>
                <w:rFonts w:ascii="Open Sans" w:hAnsi="Open Sans" w:cs="Open Sans"/>
                <w:bCs/>
              </w:rPr>
              <w:t>clusiones</w:t>
            </w:r>
            <w:proofErr w:type="spellEnd"/>
            <w:r w:rsidR="00576BF5" w:rsidRPr="00576BF5">
              <w:rPr>
                <w:rFonts w:ascii="Open Sans" w:hAnsi="Open Sans" w:cs="Open Sans"/>
                <w:bCs/>
              </w:rPr>
              <w:t xml:space="preserve"> del informe</w:t>
            </w: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Gure ikerketetatik ateratako ondorio garrantzitsuenak hauek dira: (ondorioak zehatzago aztertzeko ikusi 2. eranskina).</w:t>
            </w: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1.- Langileek tresneria berria erabiltzeko zailtasunak dituzte, batez ere eskuliburuak ingelesez daudelako.</w:t>
            </w: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2.- Langileek ez dute prestakuntza egokirik tresneria berria erabili ahal izateko.</w:t>
            </w: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3.- Langileak hautatzeko prozesuak ez dira behar bezala burutu: almazeneko buruak ez du bertan parte hartu, eta, hori dela eta, lan horretarako aukeratu den jende berria ez da egokiena izan.</w:t>
            </w:r>
          </w:p>
          <w:p w:rsidR="00E14022" w:rsidRPr="00E14022" w:rsidRDefault="00E14022" w:rsidP="00E1402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:rsidR="00E14022" w:rsidRPr="00E14022" w:rsidRDefault="00E14022" w:rsidP="00E14022">
            <w:pPr>
              <w:spacing w:before="120" w:after="12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E14022">
              <w:rPr>
                <w:rFonts w:ascii="Open Sans" w:hAnsi="Open Sans" w:cs="Open Sans"/>
                <w:b/>
                <w:bCs/>
                <w:sz w:val="24"/>
                <w:szCs w:val="24"/>
              </w:rPr>
              <w:t>TXOSTENA</w:t>
            </w:r>
            <w:r w:rsidR="00576BF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/</w:t>
            </w:r>
            <w:r w:rsidR="00576BF5" w:rsidRPr="00576BF5">
              <w:rPr>
                <w:rFonts w:ascii="Open Sans" w:hAnsi="Open Sans" w:cs="Open Sans"/>
                <w:bCs/>
                <w:sz w:val="24"/>
                <w:szCs w:val="24"/>
              </w:rPr>
              <w:t xml:space="preserve"> INFORME</w:t>
            </w:r>
          </w:p>
          <w:p w:rsidR="00E14022" w:rsidRPr="00E14022" w:rsidRDefault="00E14022" w:rsidP="00E14022">
            <w:pPr>
              <w:pStyle w:val="8izenburua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Adibidea</w:t>
            </w:r>
            <w:r w:rsidR="00576BF5">
              <w:rPr>
                <w:rFonts w:ascii="Open Sans" w:hAnsi="Open Sans" w:cs="Open Sans"/>
              </w:rPr>
              <w:t xml:space="preserve">/ </w:t>
            </w:r>
            <w:proofErr w:type="spellStart"/>
            <w:r w:rsidR="00576BF5" w:rsidRPr="00576BF5">
              <w:rPr>
                <w:rFonts w:ascii="Open Sans" w:hAnsi="Open Sans" w:cs="Open Sans"/>
                <w:b w:val="0"/>
              </w:rPr>
              <w:t>Ejemplo</w:t>
            </w:r>
            <w:proofErr w:type="spellEnd"/>
          </w:p>
          <w:p w:rsidR="00E14022" w:rsidRPr="00E14022" w:rsidRDefault="00E14022" w:rsidP="00E14022">
            <w:pPr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(Jarraipena)</w:t>
            </w: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576BF5" w:rsidRDefault="00576BF5" w:rsidP="00E14022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P</w:t>
            </w:r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roposamena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/</w:t>
            </w:r>
            <w:r w:rsidR="00E14022"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:rsidR="00576BF5" w:rsidRPr="00576BF5" w:rsidRDefault="00576BF5" w:rsidP="00E14022">
            <w:pPr>
              <w:pStyle w:val="2koska"/>
              <w:ind w:left="0" w:right="0"/>
              <w:jc w:val="left"/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r w:rsidRPr="00576BF5">
              <w:rPr>
                <w:rFonts w:ascii="Open Sans" w:hAnsi="Open Sans" w:cs="Open Sans"/>
                <w:bCs/>
                <w:sz w:val="20"/>
                <w:szCs w:val="20"/>
              </w:rPr>
              <w:t>propuesta</w:t>
            </w:r>
            <w:proofErr w:type="spellEnd"/>
          </w:p>
          <w:p w:rsidR="00E14022" w:rsidRPr="00E14022" w:rsidRDefault="00E14022" w:rsidP="00E14022">
            <w:pPr>
              <w:pStyle w:val="2koska"/>
              <w:ind w:left="0" w:right="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14022">
              <w:rPr>
                <w:rFonts w:ascii="Open Sans" w:hAnsi="Open Sans" w:cs="Open Sans"/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744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4022" w:rsidRDefault="00E14022" w:rsidP="00E14022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E14022">
              <w:rPr>
                <w:rFonts w:ascii="Open Sans" w:hAnsi="Open Sans" w:cs="Open Sans"/>
                <w:b/>
                <w:bCs/>
              </w:rPr>
              <w:t>Proposamenak</w:t>
            </w:r>
            <w:r w:rsidR="00576BF5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:rsidR="00576BF5" w:rsidRPr="00576BF5" w:rsidRDefault="00576BF5" w:rsidP="00E14022">
            <w:pPr>
              <w:jc w:val="both"/>
              <w:rPr>
                <w:rFonts w:ascii="Open Sans" w:hAnsi="Open Sans" w:cs="Open Sans"/>
                <w:bCs/>
              </w:rPr>
            </w:pPr>
            <w:proofErr w:type="spellStart"/>
            <w:r w:rsidRPr="00576BF5">
              <w:rPr>
                <w:rFonts w:ascii="Open Sans" w:hAnsi="Open Sans" w:cs="Open Sans"/>
                <w:bCs/>
              </w:rPr>
              <w:t>Propuestas</w:t>
            </w:r>
            <w:proofErr w:type="spellEnd"/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Horiek guzti horiek kontuan, hona hemen gure pr</w:t>
            </w:r>
            <w:r>
              <w:rPr>
                <w:rFonts w:ascii="Open Sans" w:hAnsi="Open Sans" w:cs="Open Sans"/>
              </w:rPr>
              <w:t>oposamenak: (ikus 3. eranskina)</w:t>
            </w: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1.- Tresneria berriaren eskuliburuak i</w:t>
            </w:r>
            <w:r>
              <w:rPr>
                <w:rFonts w:ascii="Open Sans" w:hAnsi="Open Sans" w:cs="Open Sans"/>
              </w:rPr>
              <w:t>ngelesetik euskarara itzultzea.</w:t>
            </w: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2.- Langileei tresneria berria</w:t>
            </w:r>
            <w:r>
              <w:rPr>
                <w:rFonts w:ascii="Open Sans" w:hAnsi="Open Sans" w:cs="Open Sans"/>
              </w:rPr>
              <w:t xml:space="preserve"> erabiltzeko ikastaroak ematea.</w:t>
            </w: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3.- Langileak hautatzeko prozesuetan almazeneko buruak ere parte hartzea.</w:t>
            </w:r>
          </w:p>
          <w:p w:rsidR="00E14022" w:rsidRPr="00E14022" w:rsidRDefault="00E14022" w:rsidP="00E14022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14022" w:rsidRPr="00E14022" w:rsidTr="00E14022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6BF5" w:rsidRPr="00576BF5" w:rsidRDefault="00576BF5" w:rsidP="00E14022">
            <w:pPr>
              <w:rPr>
                <w:rFonts w:ascii="Open Sans" w:hAnsi="Open Sans" w:cs="Open Sans"/>
                <w:b/>
              </w:rPr>
            </w:pPr>
            <w:r w:rsidRPr="00576BF5">
              <w:rPr>
                <w:rFonts w:ascii="Open Sans" w:hAnsi="Open Sans" w:cs="Open Sans"/>
                <w:b/>
              </w:rPr>
              <w:t>E</w:t>
            </w:r>
            <w:r w:rsidR="00E14022" w:rsidRPr="00576BF5">
              <w:rPr>
                <w:rFonts w:ascii="Open Sans" w:hAnsi="Open Sans" w:cs="Open Sans"/>
                <w:b/>
              </w:rPr>
              <w:t>ranskinak</w:t>
            </w:r>
            <w:r>
              <w:rPr>
                <w:rFonts w:ascii="Open Sans" w:hAnsi="Open Sans" w:cs="Open Sans"/>
                <w:b/>
              </w:rPr>
              <w:t>/</w:t>
            </w:r>
          </w:p>
          <w:p w:rsidR="00E14022" w:rsidRPr="00E14022" w:rsidRDefault="00576BF5" w:rsidP="00E14022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anexos</w:t>
            </w:r>
            <w:proofErr w:type="spellEnd"/>
            <w:r w:rsidR="00E14022" w:rsidRPr="00E14022">
              <w:rPr>
                <w:rFonts w:ascii="Open Sans" w:hAnsi="Open Sans" w:cs="Open Sans"/>
              </w:rPr>
              <w:t xml:space="preserve"> &gt;</w:t>
            </w:r>
          </w:p>
        </w:tc>
        <w:tc>
          <w:tcPr>
            <w:tcW w:w="74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022" w:rsidRPr="00E14022" w:rsidRDefault="00E14022" w:rsidP="00E14022">
            <w:pPr>
              <w:rPr>
                <w:rFonts w:ascii="Open Sans" w:hAnsi="Open Sans" w:cs="Open Sans"/>
              </w:rPr>
            </w:pPr>
            <w:r w:rsidRPr="00E14022">
              <w:rPr>
                <w:rFonts w:ascii="Open Sans" w:hAnsi="Open Sans" w:cs="Open Sans"/>
              </w:rPr>
              <w:t>Eranskinak</w:t>
            </w:r>
          </w:p>
          <w:p w:rsidR="00E14022" w:rsidRPr="00E14022" w:rsidRDefault="00E14022" w:rsidP="00E14022">
            <w:pPr>
              <w:rPr>
                <w:rFonts w:ascii="Open Sans" w:hAnsi="Open Sans" w:cs="Open Sans"/>
              </w:rPr>
            </w:pPr>
          </w:p>
        </w:tc>
      </w:tr>
    </w:tbl>
    <w:p w:rsidR="00472695" w:rsidRPr="00E14022" w:rsidRDefault="00472695" w:rsidP="00E14022">
      <w:pPr>
        <w:rPr>
          <w:rFonts w:ascii="Open Sans" w:hAnsi="Open Sans" w:cs="Open Sans"/>
        </w:rPr>
      </w:pPr>
    </w:p>
    <w:sectPr w:rsidR="00472695" w:rsidRPr="00E140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5B" w:rsidRDefault="00B5075B" w:rsidP="00E14022">
      <w:pPr>
        <w:spacing w:after="0" w:line="240" w:lineRule="auto"/>
      </w:pPr>
      <w:r>
        <w:separator/>
      </w:r>
    </w:p>
  </w:endnote>
  <w:endnote w:type="continuationSeparator" w:id="0">
    <w:p w:rsidR="00B5075B" w:rsidRDefault="00B5075B" w:rsidP="00E1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Time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Time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5B" w:rsidRDefault="00B5075B" w:rsidP="00E14022">
      <w:pPr>
        <w:spacing w:after="0" w:line="240" w:lineRule="auto"/>
      </w:pPr>
      <w:r>
        <w:separator/>
      </w:r>
    </w:p>
  </w:footnote>
  <w:footnote w:type="continuationSeparator" w:id="0">
    <w:p w:rsidR="00B5075B" w:rsidRDefault="00B5075B" w:rsidP="00E1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022" w:rsidRDefault="00E14022" w:rsidP="00E14022">
    <w:pPr>
      <w:spacing w:after="240"/>
      <w:ind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9264" behindDoc="1" locked="0" layoutInCell="1" hidden="0" allowOverlap="1" wp14:anchorId="134F1DCE" wp14:editId="5D372E0B">
          <wp:simplePos x="0" y="0"/>
          <wp:positionH relativeFrom="column">
            <wp:posOffset>4037655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022" w:rsidRDefault="00E14022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22"/>
    <w:rsid w:val="00472695"/>
    <w:rsid w:val="00576BF5"/>
    <w:rsid w:val="00B5075B"/>
    <w:rsid w:val="00B765A4"/>
    <w:rsid w:val="00E1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77E9-36EC-4E60-B63F-93C737E0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lang w:val="eu-ES"/>
    </w:rPr>
  </w:style>
  <w:style w:type="paragraph" w:styleId="8izenburua">
    <w:name w:val="heading 8"/>
    <w:basedOn w:val="Normala"/>
    <w:next w:val="Normala"/>
    <w:link w:val="8izenburuaKar"/>
    <w:uiPriority w:val="99"/>
    <w:qFormat/>
    <w:rsid w:val="00E14022"/>
    <w:pPr>
      <w:keepNext/>
      <w:autoSpaceDE w:val="0"/>
      <w:autoSpaceDN w:val="0"/>
      <w:spacing w:after="120" w:line="240" w:lineRule="auto"/>
      <w:jc w:val="center"/>
      <w:outlineLvl w:val="7"/>
    </w:pPr>
    <w:rPr>
      <w:rFonts w:ascii="Arial Narrow" w:eastAsiaTheme="minorEastAsia" w:hAnsi="Arial Narrow" w:cs="Arial Narrow"/>
      <w:b/>
      <w:bCs/>
      <w:sz w:val="24"/>
      <w:szCs w:val="24"/>
      <w:lang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8izenburuaKar">
    <w:name w:val="8. izenburua Kar"/>
    <w:basedOn w:val="Paragrafoarenletra-tipolehenetsia"/>
    <w:link w:val="8izenburua"/>
    <w:uiPriority w:val="9"/>
    <w:rsid w:val="00E14022"/>
    <w:rPr>
      <w:rFonts w:ascii="Arial Narrow" w:eastAsiaTheme="minorEastAsia" w:hAnsi="Arial Narrow" w:cs="Arial Narrow"/>
      <w:b/>
      <w:bCs/>
      <w:sz w:val="24"/>
      <w:szCs w:val="24"/>
      <w:lang w:val="eu-ES" w:eastAsia="eu-ES"/>
    </w:rPr>
  </w:style>
  <w:style w:type="paragraph" w:customStyle="1" w:styleId="TESTU">
    <w:name w:val="TESTU"/>
    <w:basedOn w:val="Normala"/>
    <w:uiPriority w:val="99"/>
    <w:rsid w:val="00E14022"/>
    <w:pPr>
      <w:tabs>
        <w:tab w:val="left" w:pos="1702"/>
      </w:tabs>
      <w:autoSpaceDE w:val="0"/>
      <w:autoSpaceDN w:val="0"/>
      <w:spacing w:after="0" w:line="240" w:lineRule="auto"/>
      <w:jc w:val="both"/>
    </w:pPr>
    <w:rPr>
      <w:rFonts w:ascii="Century Gothic" w:eastAsiaTheme="minorEastAsia" w:hAnsi="Century Gothic" w:cs="Century Gothic"/>
      <w:sz w:val="20"/>
      <w:szCs w:val="20"/>
      <w:lang w:eastAsia="eu-ES"/>
    </w:rPr>
  </w:style>
  <w:style w:type="paragraph" w:customStyle="1" w:styleId="izenbu2">
    <w:name w:val="izenbu2"/>
    <w:basedOn w:val="Normala"/>
    <w:uiPriority w:val="99"/>
    <w:rsid w:val="00E14022"/>
    <w:pPr>
      <w:autoSpaceDE w:val="0"/>
      <w:autoSpaceDN w:val="0"/>
      <w:spacing w:after="0" w:line="240" w:lineRule="auto"/>
      <w:jc w:val="both"/>
    </w:pPr>
    <w:rPr>
      <w:rFonts w:ascii="Century Gothic" w:eastAsiaTheme="minorEastAsia" w:hAnsi="Century Gothic" w:cs="Century Gothic"/>
      <w:b/>
      <w:bCs/>
      <w:sz w:val="30"/>
      <w:szCs w:val="30"/>
      <w:lang w:eastAsia="eu-ES"/>
    </w:rPr>
  </w:style>
  <w:style w:type="paragraph" w:customStyle="1" w:styleId="2koska">
    <w:name w:val="2koska"/>
    <w:basedOn w:val="Normala"/>
    <w:uiPriority w:val="99"/>
    <w:rsid w:val="00E14022"/>
    <w:pPr>
      <w:autoSpaceDE w:val="0"/>
      <w:autoSpaceDN w:val="0"/>
      <w:spacing w:after="0" w:line="240" w:lineRule="auto"/>
      <w:ind w:left="567" w:right="567"/>
      <w:jc w:val="both"/>
    </w:pPr>
    <w:rPr>
      <w:rFonts w:ascii="Times New Roman" w:eastAsiaTheme="minorEastAsia" w:hAnsi="Times New Roman" w:cs="Times New Roman"/>
      <w:lang w:eastAsia="eu-ES"/>
    </w:rPr>
  </w:style>
  <w:style w:type="paragraph" w:customStyle="1" w:styleId="03Testua">
    <w:name w:val="03. Testua"/>
    <w:basedOn w:val="Normala"/>
    <w:uiPriority w:val="99"/>
    <w:rsid w:val="00E14022"/>
    <w:pPr>
      <w:autoSpaceDE w:val="0"/>
      <w:autoSpaceDN w:val="0"/>
      <w:spacing w:after="0" w:line="240" w:lineRule="auto"/>
      <w:jc w:val="both"/>
    </w:pPr>
    <w:rPr>
      <w:rFonts w:ascii="Century Gothic" w:eastAsiaTheme="minorEastAsia" w:hAnsi="Century Gothic" w:cs="Century Gothic"/>
      <w:b/>
      <w:bCs/>
      <w:sz w:val="20"/>
      <w:szCs w:val="20"/>
      <w:lang w:eastAsia="eu-ES"/>
    </w:rPr>
  </w:style>
  <w:style w:type="paragraph" w:customStyle="1" w:styleId="Izenburuak">
    <w:name w:val="Izenburuak"/>
    <w:basedOn w:val="Normala"/>
    <w:uiPriority w:val="99"/>
    <w:rsid w:val="00E14022"/>
    <w:pPr>
      <w:autoSpaceDE w:val="0"/>
      <w:autoSpaceDN w:val="0"/>
      <w:spacing w:before="120" w:after="120" w:line="240" w:lineRule="auto"/>
      <w:jc w:val="center"/>
    </w:pPr>
    <w:rPr>
      <w:rFonts w:ascii="Arial Narrow" w:eastAsiaTheme="minorEastAsia" w:hAnsi="Arial Narrow" w:cs="Arial Narrow"/>
      <w:b/>
      <w:bCs/>
      <w:caps/>
      <w:sz w:val="44"/>
      <w:szCs w:val="44"/>
      <w:lang w:eastAsia="eu-ES"/>
    </w:rPr>
  </w:style>
  <w:style w:type="paragraph" w:styleId="Goiburua">
    <w:name w:val="header"/>
    <w:basedOn w:val="Normala"/>
    <w:link w:val="GoiburuaKar"/>
    <w:uiPriority w:val="99"/>
    <w:unhideWhenUsed/>
    <w:rsid w:val="00E1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E14022"/>
    <w:rPr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E1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1402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Ziurtagiria</dc:creator>
  <cp:keywords/>
  <dc:description/>
  <cp:lastModifiedBy>Ziurtagiria</cp:lastModifiedBy>
  <cp:revision>2</cp:revision>
  <dcterms:created xsi:type="dcterms:W3CDTF">2024-02-13T11:08:00Z</dcterms:created>
  <dcterms:modified xsi:type="dcterms:W3CDTF">2024-02-13T11:08:00Z</dcterms:modified>
</cp:coreProperties>
</file>